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4F" w:rsidRPr="00DB66A6" w:rsidRDefault="00FF394F" w:rsidP="00493F43">
      <w:pPr>
        <w:pStyle w:val="a6"/>
        <w:jc w:val="left"/>
        <w:rPr>
          <w:szCs w:val="22"/>
        </w:rPr>
      </w:pP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ПРОЕКТ </w:t>
      </w:r>
      <w:hyperlink r:id="rId7" w:history="1">
        <w:r w:rsidRPr="00DB66A6">
          <w:rPr>
            <w:rFonts w:ascii="Times New Roman" w:hAnsi="Times New Roman" w:cs="Times New Roman"/>
            <w:b/>
            <w:szCs w:val="22"/>
          </w:rPr>
          <w:t>ДОГОВОР</w:t>
        </w:r>
      </w:hyperlink>
      <w:r>
        <w:rPr>
          <w:rFonts w:ascii="Times New Roman" w:hAnsi="Times New Roman" w:cs="Times New Roman"/>
          <w:b/>
          <w:szCs w:val="22"/>
        </w:rPr>
        <w:t>А</w:t>
      </w: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КУПЛИ-ПРОДАЖИ </w:t>
      </w:r>
      <w:r w:rsidR="00334FAD">
        <w:rPr>
          <w:rFonts w:ascii="Times New Roman" w:hAnsi="Times New Roman" w:cs="Times New Roman"/>
          <w:b/>
          <w:szCs w:val="22"/>
        </w:rPr>
        <w:t>ИМУЩЕСТВА</w:t>
      </w:r>
      <w:r w:rsidRPr="00DB66A6">
        <w:rPr>
          <w:rFonts w:ascii="Times New Roman" w:hAnsi="Times New Roman" w:cs="Times New Roman"/>
          <w:b/>
          <w:szCs w:val="22"/>
        </w:rPr>
        <w:t xml:space="preserve"> №____________</w:t>
      </w:r>
    </w:p>
    <w:p w:rsidR="00DB66A6" w:rsidRPr="00DB66A6" w:rsidRDefault="00DB66A6" w:rsidP="00DB66A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1"/>
        <w:gridCol w:w="4781"/>
      </w:tblGrid>
      <w:tr w:rsidR="00DB66A6" w:rsidRPr="00DB66A6" w:rsidTr="00A2207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г. ______________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«____» _____________ 2018 г.</w:t>
            </w:r>
          </w:p>
        </w:tc>
      </w:tr>
    </w:tbl>
    <w:p w:rsidR="00DB66A6" w:rsidRPr="00DB66A6" w:rsidRDefault="00DB66A6" w:rsidP="00DB66A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986AAB" w:rsidRPr="0079585C" w:rsidRDefault="00FC4FDE" w:rsidP="00100D77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r w:rsidRPr="00FC4FDE">
        <w:rPr>
          <w:rFonts w:ascii="Times New Roman" w:hAnsi="Times New Roman" w:cs="Times New Roman"/>
          <w:b/>
          <w:bCs/>
          <w:szCs w:val="22"/>
        </w:rPr>
        <w:t>Акционерное общество «Проектный и проектно-технологический институт «</w:t>
      </w:r>
      <w:proofErr w:type="spellStart"/>
      <w:r w:rsidRPr="00FC4FDE">
        <w:rPr>
          <w:rFonts w:ascii="Times New Roman" w:hAnsi="Times New Roman" w:cs="Times New Roman"/>
          <w:b/>
          <w:bCs/>
          <w:szCs w:val="22"/>
        </w:rPr>
        <w:t>Смоленскагропромтехпроект</w:t>
      </w:r>
      <w:proofErr w:type="spellEnd"/>
      <w:r w:rsidRPr="00FC4FDE">
        <w:rPr>
          <w:rFonts w:ascii="Times New Roman" w:hAnsi="Times New Roman" w:cs="Times New Roman"/>
          <w:b/>
          <w:bCs/>
          <w:szCs w:val="22"/>
        </w:rPr>
        <w:t xml:space="preserve">»» (ИНН 6730067489; ОГРН 1076731000081, адрес местонахождения: 214038, г. Смоленск, ул. </w:t>
      </w:r>
      <w:proofErr w:type="spellStart"/>
      <w:r w:rsidRPr="00FC4FDE">
        <w:rPr>
          <w:rFonts w:ascii="Times New Roman" w:hAnsi="Times New Roman" w:cs="Times New Roman"/>
          <w:b/>
          <w:bCs/>
          <w:szCs w:val="22"/>
        </w:rPr>
        <w:t>Кловская</w:t>
      </w:r>
      <w:proofErr w:type="spellEnd"/>
      <w:r w:rsidRPr="00FC4FDE">
        <w:rPr>
          <w:rFonts w:ascii="Times New Roman" w:hAnsi="Times New Roman" w:cs="Times New Roman"/>
          <w:b/>
          <w:bCs/>
          <w:szCs w:val="22"/>
        </w:rPr>
        <w:t xml:space="preserve">, д.11) </w:t>
      </w:r>
      <w:r w:rsidRPr="00FC4FDE">
        <w:rPr>
          <w:rFonts w:ascii="Times New Roman" w:hAnsi="Times New Roman" w:cs="Times New Roman"/>
          <w:bCs/>
          <w:szCs w:val="22"/>
        </w:rPr>
        <w:t>(далее – Продавец, АО «ППТИ») в лице конкурсного управляющего Зайцева Василия Игоревича, действующего на основании Решения Арбитражного суда Смоленской области по делу № А62-8372/2015 от 28.11.2017 года с одной стороны</w:t>
      </w:r>
      <w:r w:rsidR="004B576A" w:rsidRPr="00FC4FDE">
        <w:rPr>
          <w:rFonts w:ascii="Times New Roman" w:hAnsi="Times New Roman" w:cs="Times New Roman"/>
          <w:bCs/>
          <w:szCs w:val="22"/>
        </w:rPr>
        <w:t>,</w:t>
      </w:r>
      <w:r w:rsidR="004B576A" w:rsidRPr="0079585C">
        <w:rPr>
          <w:rFonts w:ascii="Times New Roman" w:hAnsi="Times New Roman" w:cs="Times New Roman"/>
          <w:bCs/>
          <w:szCs w:val="22"/>
        </w:rPr>
        <w:t xml:space="preserve"> с одной стороны, и</w:t>
      </w:r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 ______________________, именуемое(</w:t>
      </w:r>
      <w:proofErr w:type="spellStart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ый</w:t>
      </w:r>
      <w:proofErr w:type="spellEnd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) в дальнейшем «Покупатель», в лице ________________________________, действующего на основании ______________, с другой стороны, совместно в дальнейшем именуемые «Стороны», заключили настоящий договор (далее - Договор) о нижеследующем:</w:t>
      </w:r>
    </w:p>
    <w:p w:rsidR="00986AAB" w:rsidRPr="0079585C" w:rsidRDefault="00986AAB" w:rsidP="00551238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 w:rsidRPr="0079585C">
        <w:rPr>
          <w:b/>
          <w:sz w:val="22"/>
          <w:szCs w:val="22"/>
        </w:rPr>
        <w:t>Предмет Договора</w:t>
      </w:r>
    </w:p>
    <w:p w:rsidR="00DB66A6" w:rsidRPr="00DB66A6" w:rsidRDefault="00B77703" w:rsidP="00DB66A6">
      <w:pPr>
        <w:numPr>
          <w:ilvl w:val="1"/>
          <w:numId w:val="1"/>
        </w:numPr>
        <w:tabs>
          <w:tab w:val="clear" w:pos="786"/>
          <w:tab w:val="num" w:pos="0"/>
        </w:tabs>
        <w:ind w:left="36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sz w:val="22"/>
          <w:szCs w:val="22"/>
        </w:rPr>
        <w:t xml:space="preserve">Настоящий договор заключен по результатам открытых торгов по продаже имущества, принадлежащего </w:t>
      </w:r>
      <w:r w:rsidR="00FC4FDE">
        <w:rPr>
          <w:bCs/>
          <w:sz w:val="22"/>
          <w:szCs w:val="22"/>
        </w:rPr>
        <w:t>АО «ППТИ»</w:t>
      </w:r>
      <w:r w:rsidRPr="00DB66A6">
        <w:rPr>
          <w:sz w:val="22"/>
          <w:szCs w:val="22"/>
        </w:rPr>
        <w:t>, проводившихся</w:t>
      </w:r>
      <w:r w:rsidR="006E30B7" w:rsidRPr="00DB66A6">
        <w:rPr>
          <w:sz w:val="22"/>
          <w:szCs w:val="22"/>
        </w:rPr>
        <w:t xml:space="preserve"> </w:t>
      </w:r>
      <w:r w:rsidRPr="00DB66A6">
        <w:rPr>
          <w:sz w:val="22"/>
          <w:szCs w:val="22"/>
        </w:rPr>
        <w:t>на условиях, изложенных в информационном сообщении, опубликованном в печатн</w:t>
      </w:r>
      <w:r w:rsidR="0037512F" w:rsidRPr="00DB66A6">
        <w:rPr>
          <w:sz w:val="22"/>
          <w:szCs w:val="22"/>
        </w:rPr>
        <w:t>ом</w:t>
      </w:r>
      <w:r w:rsidRPr="00DB66A6">
        <w:rPr>
          <w:sz w:val="22"/>
          <w:szCs w:val="22"/>
        </w:rPr>
        <w:t xml:space="preserve"> издани</w:t>
      </w:r>
      <w:r w:rsidR="0037512F" w:rsidRPr="00DB66A6">
        <w:rPr>
          <w:sz w:val="22"/>
          <w:szCs w:val="22"/>
        </w:rPr>
        <w:t>и</w:t>
      </w:r>
      <w:r w:rsidRPr="00DB66A6">
        <w:rPr>
          <w:sz w:val="22"/>
          <w:szCs w:val="22"/>
        </w:rPr>
        <w:t xml:space="preserve">: </w:t>
      </w:r>
      <w:r w:rsidR="0037512F" w:rsidRPr="00DB66A6">
        <w:rPr>
          <w:sz w:val="22"/>
          <w:szCs w:val="22"/>
        </w:rPr>
        <w:t xml:space="preserve">газета </w:t>
      </w:r>
      <w:r w:rsidRPr="00DB66A6">
        <w:rPr>
          <w:sz w:val="22"/>
          <w:szCs w:val="22"/>
        </w:rPr>
        <w:t>«</w:t>
      </w:r>
      <w:proofErr w:type="gramStart"/>
      <w:r w:rsidRPr="00DB66A6">
        <w:rPr>
          <w:sz w:val="22"/>
          <w:szCs w:val="22"/>
        </w:rPr>
        <w:t xml:space="preserve">Коммерсант» </w:t>
      </w:r>
      <w:r w:rsidRPr="00DB66A6">
        <w:rPr>
          <w:color w:val="FF6600"/>
          <w:sz w:val="22"/>
          <w:szCs w:val="22"/>
        </w:rPr>
        <w:t xml:space="preserve"> </w:t>
      </w:r>
      <w:r w:rsidRPr="00DB66A6">
        <w:rPr>
          <w:sz w:val="22"/>
          <w:szCs w:val="22"/>
        </w:rPr>
        <w:t>от</w:t>
      </w:r>
      <w:proofErr w:type="gramEnd"/>
      <w:r w:rsidRPr="00DB66A6">
        <w:rPr>
          <w:sz w:val="22"/>
          <w:szCs w:val="22"/>
        </w:rPr>
        <w:t xml:space="preserve"> </w:t>
      </w:r>
      <w:r w:rsidR="002033B1" w:rsidRPr="00DB66A6">
        <w:rPr>
          <w:sz w:val="22"/>
          <w:szCs w:val="22"/>
        </w:rPr>
        <w:t>__________</w:t>
      </w:r>
      <w:r w:rsidRPr="00DB66A6">
        <w:rPr>
          <w:sz w:val="22"/>
          <w:szCs w:val="22"/>
        </w:rPr>
        <w:t xml:space="preserve"> года</w:t>
      </w:r>
      <w:r w:rsidR="00221B76" w:rsidRPr="00DB66A6">
        <w:rPr>
          <w:sz w:val="22"/>
          <w:szCs w:val="22"/>
        </w:rPr>
        <w:t>, в местной газете и в Едином Федеральном реестре сведений о банкротстве</w:t>
      </w:r>
      <w:r w:rsidR="00DB66A6">
        <w:rPr>
          <w:sz w:val="22"/>
          <w:szCs w:val="22"/>
        </w:rPr>
        <w:t>, на основании Протокола о результатах торгов №_______ от __________</w:t>
      </w:r>
      <w:r w:rsidRPr="00DB66A6">
        <w:rPr>
          <w:sz w:val="22"/>
          <w:szCs w:val="22"/>
        </w:rPr>
        <w:t>.</w:t>
      </w:r>
    </w:p>
    <w:p w:rsidR="00DB66A6" w:rsidRDefault="00DB66A6" w:rsidP="00DB66A6">
      <w:pPr>
        <w:numPr>
          <w:ilvl w:val="1"/>
          <w:numId w:val="1"/>
        </w:numPr>
        <w:tabs>
          <w:tab w:val="clear" w:pos="786"/>
          <w:tab w:val="num" w:pos="0"/>
        </w:tabs>
        <w:ind w:left="36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 xml:space="preserve">В соответствии с настоящим договором Продавец обязуется передать в собственность Покупателя, а Покупатель обязуется принять и оплатить </w:t>
      </w:r>
      <w:r w:rsidR="00334FAD">
        <w:rPr>
          <w:color w:val="000000"/>
          <w:sz w:val="22"/>
          <w:szCs w:val="22"/>
          <w:shd w:val="clear" w:color="auto" w:fill="FFFFFF"/>
        </w:rPr>
        <w:t>следующее имущество</w:t>
      </w:r>
      <w:r w:rsidRPr="00DB66A6">
        <w:rPr>
          <w:color w:val="000000"/>
          <w:sz w:val="22"/>
          <w:szCs w:val="22"/>
          <w:shd w:val="clear" w:color="auto" w:fill="FFFFFF"/>
        </w:rPr>
        <w:t>:</w:t>
      </w:r>
    </w:p>
    <w:p w:rsidR="00493F43" w:rsidRPr="002033B1" w:rsidRDefault="00334FAD" w:rsidP="00493F43">
      <w:pPr>
        <w:tabs>
          <w:tab w:val="num" w:pos="426"/>
        </w:tabs>
        <w:ind w:left="567"/>
        <w:jc w:val="both"/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__________________________________________________________________________</w:t>
      </w:r>
    </w:p>
    <w:p w:rsidR="00986AAB" w:rsidRPr="00C17295" w:rsidRDefault="00986AAB" w:rsidP="004B155E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C17295">
        <w:rPr>
          <w:sz w:val="22"/>
          <w:szCs w:val="22"/>
        </w:rPr>
        <w:t xml:space="preserve">Указанное имущество принадлежит Продавцу на праве </w:t>
      </w:r>
      <w:r w:rsidR="00B77703" w:rsidRPr="00C17295">
        <w:rPr>
          <w:sz w:val="22"/>
          <w:szCs w:val="22"/>
        </w:rPr>
        <w:t>собственности</w:t>
      </w:r>
      <w:r w:rsidR="00C17295" w:rsidRPr="00C17295">
        <w:rPr>
          <w:sz w:val="22"/>
          <w:szCs w:val="22"/>
        </w:rPr>
        <w:t>.</w:t>
      </w:r>
    </w:p>
    <w:p w:rsidR="00986AAB" w:rsidRDefault="00986AAB" w:rsidP="00100D77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2033B1">
        <w:rPr>
          <w:sz w:val="22"/>
          <w:szCs w:val="22"/>
        </w:rPr>
        <w:t xml:space="preserve">Продавец гарантирует, а Покупатель принимает к сведению, что отчуждаемое имущество на момент заключения настоящего договора не продано, не подарено, </w:t>
      </w:r>
      <w:r w:rsidR="00C17295">
        <w:rPr>
          <w:sz w:val="22"/>
          <w:szCs w:val="22"/>
        </w:rPr>
        <w:t xml:space="preserve">не заложено, </w:t>
      </w:r>
      <w:r w:rsidRPr="002033B1">
        <w:rPr>
          <w:sz w:val="22"/>
          <w:szCs w:val="22"/>
        </w:rPr>
        <w:t>не обещано в дарение, в споре и под запрещением (арестом) не состоит.</w:t>
      </w:r>
    </w:p>
    <w:p w:rsidR="00100D77" w:rsidRPr="00100D77" w:rsidRDefault="00100D77" w:rsidP="00100D77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 и порядок расчетов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Стоимость имущества, передаваемого по настоящему договору, определена по итогам продажи на открыт</w:t>
      </w:r>
      <w:r w:rsidR="00B77703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B77703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и составляет </w:t>
      </w:r>
      <w:r w:rsidR="006E30B7">
        <w:rPr>
          <w:b/>
          <w:sz w:val="22"/>
          <w:szCs w:val="22"/>
        </w:rPr>
        <w:t>_______________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____________________________________</w:t>
      </w:r>
      <w:r w:rsidRPr="0037512F">
        <w:rPr>
          <w:b/>
          <w:sz w:val="22"/>
          <w:szCs w:val="22"/>
        </w:rPr>
        <w:t xml:space="preserve">) рубля </w:t>
      </w:r>
      <w:r w:rsidR="00B77703" w:rsidRPr="0037512F">
        <w:rPr>
          <w:b/>
          <w:sz w:val="22"/>
          <w:szCs w:val="22"/>
        </w:rPr>
        <w:t>0</w:t>
      </w:r>
      <w:r w:rsidRPr="0037512F">
        <w:rPr>
          <w:b/>
          <w:sz w:val="22"/>
          <w:szCs w:val="22"/>
        </w:rPr>
        <w:t>0 копеек</w:t>
      </w:r>
      <w:r>
        <w:rPr>
          <w:sz w:val="22"/>
          <w:szCs w:val="22"/>
        </w:rPr>
        <w:t>. Покупателем для участия в открыт</w:t>
      </w:r>
      <w:r w:rsidR="000B7EA2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0B7EA2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внесен задаток в размере </w:t>
      </w:r>
      <w:r w:rsidR="006E30B7">
        <w:rPr>
          <w:b/>
          <w:sz w:val="22"/>
          <w:szCs w:val="22"/>
        </w:rPr>
        <w:t>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</w:t>
      </w:r>
      <w:r w:rsidRPr="0037512F">
        <w:rPr>
          <w:b/>
          <w:sz w:val="22"/>
          <w:szCs w:val="22"/>
        </w:rPr>
        <w:t>) рубл</w:t>
      </w:r>
      <w:r w:rsidR="0037512F">
        <w:rPr>
          <w:b/>
          <w:sz w:val="22"/>
          <w:szCs w:val="22"/>
        </w:rPr>
        <w:t>ей 00 копеек</w:t>
      </w:r>
      <w:r>
        <w:rPr>
          <w:sz w:val="22"/>
          <w:szCs w:val="22"/>
        </w:rPr>
        <w:t xml:space="preserve">, который засчитывается в счет частичной оплаты за имущество. 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оставшейся денежной суммы в размере </w:t>
      </w:r>
      <w:r w:rsidR="006E30B7">
        <w:rPr>
          <w:b/>
          <w:sz w:val="22"/>
          <w:szCs w:val="22"/>
        </w:rPr>
        <w:t>____________________</w:t>
      </w:r>
      <w:r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</w:t>
      </w:r>
      <w:r>
        <w:rPr>
          <w:b/>
          <w:sz w:val="22"/>
          <w:szCs w:val="22"/>
        </w:rPr>
        <w:t xml:space="preserve">) рублей </w:t>
      </w:r>
      <w:r w:rsidR="00B777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 копеек</w:t>
      </w:r>
      <w:r>
        <w:rPr>
          <w:sz w:val="22"/>
          <w:szCs w:val="22"/>
        </w:rPr>
        <w:t xml:space="preserve"> производится Покупателем в рублях РФ в течение </w:t>
      </w:r>
      <w:r w:rsidR="006E30B7">
        <w:rPr>
          <w:sz w:val="22"/>
          <w:szCs w:val="22"/>
        </w:rPr>
        <w:t>30</w:t>
      </w:r>
      <w:r w:rsidR="00B77703">
        <w:rPr>
          <w:sz w:val="22"/>
          <w:szCs w:val="22"/>
        </w:rPr>
        <w:t xml:space="preserve"> (</w:t>
      </w:r>
      <w:r w:rsidR="006E30B7">
        <w:rPr>
          <w:sz w:val="22"/>
          <w:szCs w:val="22"/>
        </w:rPr>
        <w:t>Тридцати</w:t>
      </w:r>
      <w:r w:rsidR="00B77703">
        <w:rPr>
          <w:sz w:val="22"/>
          <w:szCs w:val="22"/>
        </w:rPr>
        <w:t>) дней</w:t>
      </w:r>
      <w:r>
        <w:rPr>
          <w:sz w:val="22"/>
          <w:szCs w:val="22"/>
        </w:rPr>
        <w:t xml:space="preserve"> с даты заключения настоящего договора, путем перечисления денежных средств на расчетный счет Продавца.</w:t>
      </w:r>
    </w:p>
    <w:p w:rsidR="00986AAB" w:rsidRDefault="00986AAB" w:rsidP="00493F43">
      <w:pPr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Обязанности Продавца: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Продавец обязуется передать Покупателю имущество, указанное в п. 1.</w:t>
      </w:r>
      <w:r w:rsidR="00493F43">
        <w:rPr>
          <w:sz w:val="22"/>
          <w:szCs w:val="22"/>
        </w:rPr>
        <w:t>2</w:t>
      </w:r>
      <w:r>
        <w:rPr>
          <w:sz w:val="22"/>
          <w:szCs w:val="22"/>
        </w:rPr>
        <w:t>. 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</w:t>
      </w:r>
      <w:r w:rsidR="00493F43">
        <w:rPr>
          <w:sz w:val="22"/>
          <w:szCs w:val="22"/>
        </w:rPr>
        <w:t xml:space="preserve"> в течение 20 (двадцати) дней с момента оплаты Покупателем Имущества</w:t>
      </w:r>
      <w:r>
        <w:rPr>
          <w:sz w:val="22"/>
          <w:szCs w:val="22"/>
        </w:rPr>
        <w:t xml:space="preserve">. Составление и представление на подписание передаточного акта является обязанностью Продавца. 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Обязанности Покупателя: 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обязуется принять имущество, указанное в п. 1.2 настоящего договора, на основании передаточного акта.</w:t>
      </w:r>
    </w:p>
    <w:p w:rsidR="00654B70" w:rsidRDefault="00986AAB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Покупатель обязуется оплатить стоимость имущества, указанную в п. 2.2. настоящего договора, в порядке и в срок, предусмотренный настоящим </w:t>
      </w:r>
      <w:r w:rsidR="00C17295">
        <w:rPr>
          <w:sz w:val="22"/>
          <w:szCs w:val="22"/>
        </w:rPr>
        <w:t>Д</w:t>
      </w:r>
      <w:r>
        <w:rPr>
          <w:sz w:val="22"/>
          <w:szCs w:val="22"/>
        </w:rPr>
        <w:t>оговором.</w:t>
      </w:r>
    </w:p>
    <w:p w:rsidR="00986AAB" w:rsidRDefault="00986AAB">
      <w:pPr>
        <w:jc w:val="both"/>
        <w:rPr>
          <w:sz w:val="22"/>
          <w:szCs w:val="22"/>
        </w:rPr>
      </w:pPr>
    </w:p>
    <w:p w:rsidR="00654B70" w:rsidRPr="00654B70" w:rsidRDefault="00654B70" w:rsidP="00654B70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2"/>
        </w:rPr>
      </w:pPr>
      <w:r w:rsidRPr="00654B70">
        <w:rPr>
          <w:rFonts w:ascii="Times New Roman" w:hAnsi="Times New Roman" w:cs="Times New Roman"/>
          <w:b/>
          <w:szCs w:val="22"/>
        </w:rPr>
        <w:t xml:space="preserve">Срок и условия передачи </w:t>
      </w:r>
      <w:r w:rsidR="00334FAD">
        <w:rPr>
          <w:rFonts w:ascii="Times New Roman" w:hAnsi="Times New Roman" w:cs="Times New Roman"/>
          <w:b/>
          <w:szCs w:val="22"/>
        </w:rPr>
        <w:t>имущества</w:t>
      </w:r>
    </w:p>
    <w:p w:rsidR="00654B70" w:rsidRPr="00654B70" w:rsidRDefault="00654B70" w:rsidP="00654B70">
      <w:pPr>
        <w:pStyle w:val="ConsPlusNormal"/>
        <w:ind w:left="720"/>
        <w:rPr>
          <w:rFonts w:ascii="Times New Roman" w:hAnsi="Times New Roman" w:cs="Times New Roman"/>
          <w:b/>
          <w:szCs w:val="22"/>
        </w:rPr>
      </w:pP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Продавец передает Покупателю соответствующее условиям Договора </w:t>
      </w:r>
      <w:r w:rsidR="00334FAD">
        <w:rPr>
          <w:sz w:val="22"/>
          <w:szCs w:val="22"/>
          <w:lang w:val="ru-RU"/>
        </w:rPr>
        <w:t>имущество</w:t>
      </w:r>
      <w:r w:rsidRPr="00654B70">
        <w:rPr>
          <w:sz w:val="22"/>
          <w:szCs w:val="22"/>
        </w:rPr>
        <w:t xml:space="preserve"> </w:t>
      </w:r>
      <w:r w:rsidRPr="00654B70">
        <w:rPr>
          <w:sz w:val="22"/>
          <w:szCs w:val="22"/>
          <w:lang w:val="ru-RU"/>
        </w:rPr>
        <w:t>в сроки предусмотренные п. 3.1.1 настоящего Договора</w:t>
      </w:r>
      <w:r w:rsidRPr="00654B70">
        <w:rPr>
          <w:sz w:val="22"/>
          <w:szCs w:val="22"/>
        </w:rPr>
        <w:t>.</w:t>
      </w: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В подтверждение факта передачи Стороны составляют двусторонний </w:t>
      </w:r>
      <w:r w:rsidRPr="00654B70">
        <w:rPr>
          <w:sz w:val="22"/>
          <w:szCs w:val="22"/>
          <w:lang w:val="ru-RU"/>
        </w:rPr>
        <w:t>передаточный акт</w:t>
      </w:r>
      <w:r w:rsidRPr="00654B70">
        <w:rPr>
          <w:sz w:val="22"/>
          <w:szCs w:val="22"/>
        </w:rPr>
        <w:t>.</w:t>
      </w:r>
    </w:p>
    <w:p w:rsidR="00654B70" w:rsidRPr="00654B70" w:rsidRDefault="00334FAD" w:rsidP="00334FA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4.3</w:t>
      </w:r>
      <w:r w:rsidR="00EE339C">
        <w:rPr>
          <w:rFonts w:ascii="Times New Roman" w:hAnsi="Times New Roman" w:cs="Times New Roman"/>
          <w:szCs w:val="22"/>
        </w:rPr>
        <w:t xml:space="preserve">. </w:t>
      </w:r>
      <w:r w:rsidR="00654B70" w:rsidRPr="00654B70">
        <w:rPr>
          <w:rFonts w:ascii="Times New Roman" w:hAnsi="Times New Roman" w:cs="Times New Roman"/>
          <w:szCs w:val="22"/>
        </w:rPr>
        <w:t>Право собственности переходит к Покупателю с момента подписания передаточного акта.</w:t>
      </w:r>
    </w:p>
    <w:p w:rsidR="00654B70" w:rsidRPr="00654B70" w:rsidRDefault="00334FAD" w:rsidP="00334FA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4.4</w:t>
      </w:r>
      <w:r w:rsidR="00EE339C">
        <w:rPr>
          <w:rFonts w:ascii="Times New Roman" w:hAnsi="Times New Roman" w:cs="Times New Roman"/>
          <w:szCs w:val="22"/>
        </w:rPr>
        <w:t xml:space="preserve">. </w:t>
      </w:r>
      <w:r w:rsidR="00654B70" w:rsidRPr="00654B70">
        <w:rPr>
          <w:rFonts w:ascii="Times New Roman" w:hAnsi="Times New Roman" w:cs="Times New Roman"/>
          <w:szCs w:val="22"/>
        </w:rPr>
        <w:t xml:space="preserve">Риск случайной гибели и случайного повреждения переходит к Покупателю в момент подписания передаточного акта. </w:t>
      </w:r>
    </w:p>
    <w:p w:rsidR="00654B70" w:rsidRPr="00B75ECE" w:rsidRDefault="00654B70" w:rsidP="00654B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D77" w:rsidRPr="00654B70" w:rsidRDefault="00986AAB" w:rsidP="00654B70">
      <w:pPr>
        <w:pStyle w:val="ac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54B70">
        <w:rPr>
          <w:b/>
          <w:sz w:val="22"/>
          <w:szCs w:val="22"/>
        </w:rPr>
        <w:t>Заключительные положения</w:t>
      </w:r>
    </w:p>
    <w:p w:rsidR="00100D77" w:rsidRPr="00100D77" w:rsidRDefault="00100D77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100D77">
        <w:rPr>
          <w:sz w:val="22"/>
          <w:szCs w:val="22"/>
        </w:rPr>
        <w:t>Покупатель уведомлен о техническом состоянии приобретенного имущества и претензий к Продавцу не имеет.</w:t>
      </w:r>
    </w:p>
    <w:p w:rsidR="00654B70" w:rsidRPr="00654B70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В случае неоплаты Покупателем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</w:t>
      </w:r>
      <w:r w:rsidR="00EE339C">
        <w:rPr>
          <w:sz w:val="22"/>
          <w:szCs w:val="22"/>
        </w:rPr>
        <w:t>направления</w:t>
      </w:r>
      <w:r w:rsidRPr="00654B70">
        <w:rPr>
          <w:sz w:val="22"/>
          <w:szCs w:val="22"/>
        </w:rPr>
        <w:t xml:space="preserve"> Покупател</w:t>
      </w:r>
      <w:r w:rsidR="00EE339C">
        <w:rPr>
          <w:sz w:val="22"/>
          <w:szCs w:val="22"/>
        </w:rPr>
        <w:t>ю</w:t>
      </w:r>
      <w:r w:rsidRPr="00654B70">
        <w:rPr>
          <w:sz w:val="22"/>
          <w:szCs w:val="22"/>
        </w:rPr>
        <w:t xml:space="preserve">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 </w:t>
      </w:r>
    </w:p>
    <w:p w:rsidR="00654B70" w:rsidRPr="00EE339C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которые сторона не могла предотвратить разумными мерами.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каждом листе настоящего договора стороны проставили свои подписи. В случае отсутствия на листе настоящего договора подписи одной из сторон, содержащиеся на нем условия договора считаются несогласованными.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 и разногласия, возникающие (могущие возникнуть) из настоящего договора или в связи с ним, стороны будут решать посредством проведения переговоров,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согласия, стороны передают спор на разрешение в судебном порядке.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Любое уведомление либо извещение, передаваемые в связи с настоящим договором, должны быть доставлены лично или отправлены заказным письмом по адресу другой стороны, указанному в настоящем договоре (или по другому такому адресу, о котором другая сторона была извещена) и считается полученным в случае личной доставки – в момент доставки, а в случае отправления по почте – в день отправления.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D26F2">
        <w:rPr>
          <w:sz w:val="22"/>
          <w:szCs w:val="22"/>
        </w:rPr>
        <w:t xml:space="preserve">Настоящий договор составлен и подписан в </w:t>
      </w:r>
      <w:r w:rsidR="006D26F2" w:rsidRPr="006D26F2">
        <w:rPr>
          <w:sz w:val="22"/>
          <w:szCs w:val="22"/>
        </w:rPr>
        <w:t>двух</w:t>
      </w:r>
      <w:r w:rsidRPr="006D26F2">
        <w:rPr>
          <w:sz w:val="22"/>
          <w:szCs w:val="22"/>
        </w:rPr>
        <w:t xml:space="preserve"> экземплярах, из которых один хранится у Продавца, один – у Покупателя</w:t>
      </w:r>
      <w:r w:rsidR="006D26F2" w:rsidRPr="006D26F2">
        <w:rPr>
          <w:sz w:val="22"/>
          <w:szCs w:val="22"/>
        </w:rPr>
        <w:t>.</w:t>
      </w:r>
    </w:p>
    <w:p w:rsidR="00493F43" w:rsidRPr="006D26F2" w:rsidRDefault="00493F43" w:rsidP="00493F43">
      <w:pPr>
        <w:ind w:left="567"/>
        <w:jc w:val="both"/>
        <w:rPr>
          <w:sz w:val="22"/>
          <w:szCs w:val="22"/>
        </w:rPr>
      </w:pPr>
    </w:p>
    <w:p w:rsidR="00986AAB" w:rsidRPr="00493F43" w:rsidRDefault="00986AAB" w:rsidP="00654B7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сторон</w:t>
      </w: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5103"/>
        <w:gridCol w:w="284"/>
      </w:tblGrid>
      <w:tr w:rsidR="00986AAB">
        <w:tc>
          <w:tcPr>
            <w:tcW w:w="4928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5387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</w:tc>
      </w:tr>
      <w:tr w:rsidR="00B77703" w:rsidRPr="00FC4FDE" w:rsidTr="00C17295">
        <w:trPr>
          <w:gridAfter w:val="1"/>
          <w:wAfter w:w="284" w:type="dxa"/>
          <w:trHeight w:val="1635"/>
        </w:trPr>
        <w:tc>
          <w:tcPr>
            <w:tcW w:w="4644" w:type="dxa"/>
          </w:tcPr>
          <w:p w:rsidR="00FC4FDE" w:rsidRPr="00FC4FDE" w:rsidRDefault="00FC4FDE" w:rsidP="00FC4FDE">
            <w:pPr>
              <w:rPr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Акционерное общество «Проектный и проектно-технологический институт «</w:t>
            </w:r>
            <w:proofErr w:type="spellStart"/>
            <w:r w:rsidRPr="00FC4FDE">
              <w:rPr>
                <w:b/>
                <w:sz w:val="22"/>
                <w:szCs w:val="22"/>
              </w:rPr>
              <w:t>Смоленскагропромтехпроект</w:t>
            </w:r>
            <w:proofErr w:type="spellEnd"/>
            <w:r w:rsidRPr="00FC4FDE">
              <w:rPr>
                <w:b/>
                <w:sz w:val="22"/>
                <w:szCs w:val="22"/>
              </w:rPr>
              <w:t>»»</w:t>
            </w:r>
          </w:p>
          <w:p w:rsidR="00FC4FDE" w:rsidRPr="00FC4FDE" w:rsidRDefault="00FC4FDE" w:rsidP="00FC4FDE">
            <w:pPr>
              <w:jc w:val="both"/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>ИНН 6730067489; ОГРН 1076731000081</w:t>
            </w:r>
          </w:p>
          <w:p w:rsidR="00FC4FDE" w:rsidRPr="00FC4FDE" w:rsidRDefault="00FC4FDE" w:rsidP="00FC4FDE">
            <w:pPr>
              <w:jc w:val="both"/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адрес местонахождения: 214038, г. Смоленск, ул. </w:t>
            </w:r>
            <w:proofErr w:type="spellStart"/>
            <w:r w:rsidRPr="00FC4FDE">
              <w:rPr>
                <w:sz w:val="22"/>
                <w:szCs w:val="22"/>
              </w:rPr>
              <w:t>Кловская</w:t>
            </w:r>
            <w:proofErr w:type="spellEnd"/>
            <w:r w:rsidRPr="00FC4FDE">
              <w:rPr>
                <w:sz w:val="22"/>
                <w:szCs w:val="22"/>
              </w:rPr>
              <w:t>, д.11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р/с 40702810759330104607</w:t>
            </w:r>
          </w:p>
          <w:p w:rsid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 xml:space="preserve">СМОЛЕНСКОЕ ОТДЕЛЕНИЕ N8609 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ПАО СБЕРБАНК, Г. СМОЛЕНСК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БИК 046614632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к/с 30101810000000000632</w:t>
            </w: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Конкурсный управляющий АО «ППТИ»</w:t>
            </w: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__________________/ Зайцев В.И/</w:t>
            </w:r>
          </w:p>
          <w:p w:rsidR="00FC4FDE" w:rsidRPr="00FC4FDE" w:rsidRDefault="00FC4FDE" w:rsidP="00FC4FDE">
            <w:pPr>
              <w:rPr>
                <w:bCs/>
                <w:iCs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М.П.</w:t>
            </w:r>
            <w:r w:rsidRPr="00FC4FDE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B77703" w:rsidRPr="00FC4FDE" w:rsidRDefault="00B77703" w:rsidP="004C347D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387" w:type="dxa"/>
            <w:gridSpan w:val="2"/>
          </w:tcPr>
          <w:p w:rsidR="00B77703" w:rsidRPr="00FC4FDE" w:rsidRDefault="006E30B7" w:rsidP="00B77703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__________________________________-</w:t>
            </w:r>
          </w:p>
          <w:p w:rsidR="00B77703" w:rsidRPr="00FC4FDE" w:rsidRDefault="00B77703" w:rsidP="00B77703">
            <w:pPr>
              <w:rPr>
                <w:b/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Адрес: </w:t>
            </w:r>
            <w:r w:rsidR="006E30B7" w:rsidRPr="00FC4FDE">
              <w:rPr>
                <w:sz w:val="22"/>
                <w:szCs w:val="22"/>
              </w:rPr>
              <w:t>___________________________</w:t>
            </w:r>
            <w:r w:rsidRPr="00FC4FDE">
              <w:rPr>
                <w:sz w:val="22"/>
                <w:szCs w:val="22"/>
              </w:rPr>
              <w:t xml:space="preserve">. </w:t>
            </w: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Банковские реквизиты: </w:t>
            </w: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</w:tc>
      </w:tr>
    </w:tbl>
    <w:p w:rsidR="00B4206A" w:rsidRDefault="00B4206A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 w:rsidP="002F356A">
      <w:pPr>
        <w:rPr>
          <w:b/>
          <w:sz w:val="22"/>
          <w:szCs w:val="22"/>
        </w:rPr>
      </w:pPr>
      <w:bookmarkStart w:id="0" w:name="_GoBack"/>
      <w:bookmarkEnd w:id="0"/>
    </w:p>
    <w:sectPr w:rsidR="00EE339C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520" w:rsidRDefault="00CE4520">
      <w:r>
        <w:separator/>
      </w:r>
    </w:p>
  </w:endnote>
  <w:endnote w:type="continuationSeparator" w:id="0">
    <w:p w:rsidR="00CE4520" w:rsidRDefault="00CE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375" w:rsidRDefault="00C64375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Pr="00CE4520" w:rsidRDefault="00DB66A6" w:rsidP="00FC4FDE">
          <w:pPr>
            <w:pStyle w:val="a4"/>
            <w:rPr>
              <w:sz w:val="22"/>
              <w:szCs w:val="22"/>
              <w:lang w:val="ru-RU" w:eastAsia="ru-RU"/>
            </w:rPr>
          </w:pPr>
          <w:r>
            <w:rPr>
              <w:sz w:val="22"/>
              <w:szCs w:val="22"/>
              <w:lang w:val="ru-RU" w:eastAsia="ru-RU"/>
            </w:rPr>
            <w:t>Продавец___________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FC4FDE">
            <w:rPr>
              <w:sz w:val="22"/>
              <w:szCs w:val="22"/>
              <w:lang w:val="ru-RU" w:eastAsia="ru-RU"/>
            </w:rPr>
            <w:t>Зайцев В.И</w:t>
          </w:r>
          <w:r>
            <w:rPr>
              <w:sz w:val="22"/>
              <w:szCs w:val="22"/>
              <w:lang w:val="ru-RU" w:eastAsia="ru-RU"/>
            </w:rPr>
            <w:t>.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C64375" w:rsidRPr="00CE4520">
            <w:rPr>
              <w:sz w:val="22"/>
              <w:szCs w:val="22"/>
              <w:lang w:val="ru-RU" w:eastAsia="ru-RU"/>
            </w:rPr>
            <w:tab/>
          </w:r>
        </w:p>
      </w:tc>
      <w:tc>
        <w:tcPr>
          <w:tcW w:w="5103" w:type="dxa"/>
        </w:tcPr>
        <w:p w:rsidR="00C64375" w:rsidRDefault="00DB66A6" w:rsidP="00DB66A6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Покупатель_____________</w:t>
          </w:r>
          <w:r w:rsidR="00FF394F">
            <w:rPr>
              <w:sz w:val="22"/>
              <w:szCs w:val="22"/>
            </w:rPr>
            <w:t>/_________</w:t>
          </w:r>
          <w:r>
            <w:rPr>
              <w:sz w:val="22"/>
              <w:szCs w:val="22"/>
            </w:rPr>
            <w:t>____</w:t>
          </w:r>
          <w:r w:rsidR="00FF394F">
            <w:rPr>
              <w:sz w:val="22"/>
              <w:szCs w:val="22"/>
            </w:rPr>
            <w:t>___/</w:t>
          </w:r>
        </w:p>
      </w:tc>
    </w:tr>
  </w:tbl>
  <w:p w:rsidR="00C64375" w:rsidRDefault="00C643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520" w:rsidRDefault="00CE4520">
      <w:r>
        <w:separator/>
      </w:r>
    </w:p>
  </w:footnote>
  <w:footnote w:type="continuationSeparator" w:id="0">
    <w:p w:rsidR="00CE4520" w:rsidRDefault="00CE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81C"/>
    <w:multiLevelType w:val="hybridMultilevel"/>
    <w:tmpl w:val="30C666CA"/>
    <w:lvl w:ilvl="0" w:tplc="B01A5F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">
    <w:nsid w:val="08071941"/>
    <w:multiLevelType w:val="hybridMultilevel"/>
    <w:tmpl w:val="0CB0FAF0"/>
    <w:lvl w:ilvl="0" w:tplc="918AED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079E"/>
    <w:multiLevelType w:val="hybridMultilevel"/>
    <w:tmpl w:val="E76E01D2"/>
    <w:lvl w:ilvl="0" w:tplc="B01A5F5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3">
    <w:nsid w:val="1A0C7E9B"/>
    <w:multiLevelType w:val="hybridMultilevel"/>
    <w:tmpl w:val="88302422"/>
    <w:lvl w:ilvl="0" w:tplc="B01A5F5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33E2E"/>
    <w:multiLevelType w:val="multilevel"/>
    <w:tmpl w:val="F9EEC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3FE16B3F"/>
    <w:multiLevelType w:val="hybridMultilevel"/>
    <w:tmpl w:val="4E3CD93E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8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330414E"/>
    <w:multiLevelType w:val="hybridMultilevel"/>
    <w:tmpl w:val="72E064D4"/>
    <w:lvl w:ilvl="0" w:tplc="543C189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811905"/>
    <w:multiLevelType w:val="multilevel"/>
    <w:tmpl w:val="4A16C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6879246D"/>
    <w:multiLevelType w:val="multilevel"/>
    <w:tmpl w:val="72E064D4"/>
    <w:lvl w:ilvl="0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3A3293"/>
    <w:multiLevelType w:val="hybridMultilevel"/>
    <w:tmpl w:val="59AEE55C"/>
    <w:lvl w:ilvl="0" w:tplc="BA28185C">
      <w:start w:val="2"/>
      <w:numFmt w:val="decimal"/>
      <w:lvlText w:val="%1."/>
      <w:lvlJc w:val="left"/>
      <w:pPr>
        <w:tabs>
          <w:tab w:val="num" w:pos="-426"/>
        </w:tabs>
        <w:ind w:left="-42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13">
    <w:nsid w:val="6A562B03"/>
    <w:multiLevelType w:val="multilevel"/>
    <w:tmpl w:val="987E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4">
    <w:nsid w:val="6F1F45F8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06C32BE"/>
    <w:multiLevelType w:val="hybridMultilevel"/>
    <w:tmpl w:val="B732A060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7">
    <w:nsid w:val="716F7A1B"/>
    <w:multiLevelType w:val="hybridMultilevel"/>
    <w:tmpl w:val="BD866B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B1764EA"/>
    <w:multiLevelType w:val="multilevel"/>
    <w:tmpl w:val="0578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6"/>
  </w:num>
  <w:num w:numId="10">
    <w:abstractNumId w:val="7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  <w:num w:numId="16">
    <w:abstractNumId w:val="19"/>
  </w:num>
  <w:num w:numId="17">
    <w:abstractNumId w:val="2"/>
  </w:num>
  <w:num w:numId="18">
    <w:abstractNumId w:val="14"/>
  </w:num>
  <w:num w:numId="19">
    <w:abstractNumId w:val="17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B0"/>
    <w:rsid w:val="0002282A"/>
    <w:rsid w:val="000544EA"/>
    <w:rsid w:val="000B7EA2"/>
    <w:rsid w:val="00100D77"/>
    <w:rsid w:val="00104578"/>
    <w:rsid w:val="0012317C"/>
    <w:rsid w:val="001776EE"/>
    <w:rsid w:val="00180389"/>
    <w:rsid w:val="0019419D"/>
    <w:rsid w:val="002033B1"/>
    <w:rsid w:val="00215025"/>
    <w:rsid w:val="00221B76"/>
    <w:rsid w:val="002D073E"/>
    <w:rsid w:val="002F356A"/>
    <w:rsid w:val="00314A4D"/>
    <w:rsid w:val="00314BB0"/>
    <w:rsid w:val="0031621A"/>
    <w:rsid w:val="00334FAD"/>
    <w:rsid w:val="00355E37"/>
    <w:rsid w:val="0037512F"/>
    <w:rsid w:val="003B659E"/>
    <w:rsid w:val="00426E32"/>
    <w:rsid w:val="00493F43"/>
    <w:rsid w:val="004A14FB"/>
    <w:rsid w:val="004B155E"/>
    <w:rsid w:val="004B576A"/>
    <w:rsid w:val="004C0CD3"/>
    <w:rsid w:val="004C347D"/>
    <w:rsid w:val="004E7915"/>
    <w:rsid w:val="00551238"/>
    <w:rsid w:val="00602D49"/>
    <w:rsid w:val="00621F56"/>
    <w:rsid w:val="00633E21"/>
    <w:rsid w:val="00654B70"/>
    <w:rsid w:val="00660999"/>
    <w:rsid w:val="00675528"/>
    <w:rsid w:val="00677D60"/>
    <w:rsid w:val="006D26F2"/>
    <w:rsid w:val="006E30B7"/>
    <w:rsid w:val="0075565A"/>
    <w:rsid w:val="00765DF1"/>
    <w:rsid w:val="0079585C"/>
    <w:rsid w:val="007E2054"/>
    <w:rsid w:val="008117B4"/>
    <w:rsid w:val="00886C0F"/>
    <w:rsid w:val="00896E76"/>
    <w:rsid w:val="008A603F"/>
    <w:rsid w:val="00902AE2"/>
    <w:rsid w:val="0094431B"/>
    <w:rsid w:val="009624F4"/>
    <w:rsid w:val="00986AAB"/>
    <w:rsid w:val="00995A9A"/>
    <w:rsid w:val="009C7F35"/>
    <w:rsid w:val="009D5CAB"/>
    <w:rsid w:val="00A13F67"/>
    <w:rsid w:val="00A36DE7"/>
    <w:rsid w:val="00B13A9E"/>
    <w:rsid w:val="00B14164"/>
    <w:rsid w:val="00B4206A"/>
    <w:rsid w:val="00B77703"/>
    <w:rsid w:val="00BB4D6A"/>
    <w:rsid w:val="00BE068F"/>
    <w:rsid w:val="00BE24E8"/>
    <w:rsid w:val="00BE5252"/>
    <w:rsid w:val="00BF565C"/>
    <w:rsid w:val="00C17295"/>
    <w:rsid w:val="00C35A01"/>
    <w:rsid w:val="00C50F62"/>
    <w:rsid w:val="00C64375"/>
    <w:rsid w:val="00CA5623"/>
    <w:rsid w:val="00CC2436"/>
    <w:rsid w:val="00CE4520"/>
    <w:rsid w:val="00DB66A6"/>
    <w:rsid w:val="00DC2529"/>
    <w:rsid w:val="00DF6775"/>
    <w:rsid w:val="00E2687D"/>
    <w:rsid w:val="00E42C57"/>
    <w:rsid w:val="00E45E03"/>
    <w:rsid w:val="00EE339C"/>
    <w:rsid w:val="00F40EC4"/>
    <w:rsid w:val="00F43563"/>
    <w:rsid w:val="00F74752"/>
    <w:rsid w:val="00FC4FDE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C7AB21-40F5-4F61-8A7D-BEC3626B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3">
    <w:name w:val="Body Text 3"/>
    <w:basedOn w:val="a"/>
    <w:pPr>
      <w:jc w:val="both"/>
    </w:pPr>
    <w:rPr>
      <w:rFonts w:ascii="Arial" w:hAnsi="Arial"/>
      <w:color w:val="000000"/>
    </w:rPr>
  </w:style>
  <w:style w:type="paragraph" w:styleId="a6">
    <w:name w:val="Title"/>
    <w:basedOn w:val="a"/>
    <w:qFormat/>
    <w:pPr>
      <w:jc w:val="center"/>
    </w:pPr>
    <w:rPr>
      <w:b/>
      <w:sz w:val="22"/>
    </w:rPr>
  </w:style>
  <w:style w:type="paragraph" w:styleId="a7">
    <w:name w:val="Body Text Indent"/>
    <w:basedOn w:val="a"/>
    <w:pPr>
      <w:ind w:left="426"/>
      <w:jc w:val="both"/>
    </w:pPr>
    <w:rPr>
      <w:sz w:val="2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customStyle="1" w:styleId="paragraph">
    <w:name w:val="paragraph"/>
    <w:basedOn w:val="a0"/>
    <w:rsid w:val="00CA5623"/>
  </w:style>
  <w:style w:type="paragraph" w:styleId="a9">
    <w:name w:val="Plain Text"/>
    <w:basedOn w:val="a"/>
    <w:rsid w:val="00CA5623"/>
    <w:rPr>
      <w:rFonts w:ascii="Courier New" w:hAnsi="Courier New"/>
    </w:rPr>
  </w:style>
  <w:style w:type="paragraph" w:customStyle="1" w:styleId="ConsNonformat">
    <w:name w:val="ConsNonformat"/>
    <w:rsid w:val="00B777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6E30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633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F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">
    <w:name w:val="s1"/>
    <w:rsid w:val="00902AE2"/>
  </w:style>
  <w:style w:type="character" w:customStyle="1" w:styleId="apple-converted-space">
    <w:name w:val="apple-converted-space"/>
    <w:rsid w:val="00902AE2"/>
  </w:style>
  <w:style w:type="character" w:customStyle="1" w:styleId="a5">
    <w:name w:val="Нижний колонтитул Знак"/>
    <w:link w:val="a4"/>
    <w:rsid w:val="009D5CAB"/>
    <w:rPr>
      <w:sz w:val="24"/>
    </w:rPr>
  </w:style>
  <w:style w:type="paragraph" w:customStyle="1" w:styleId="ConsPlusNormal">
    <w:name w:val="ConsPlusNormal"/>
    <w:rsid w:val="00DB6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654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676625A18D18143F0B573C132CA01E62A98E02A766C06CB8C2E659A63248CF49EC5919EE863608c8V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773</Words>
  <Characters>5596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404</Company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User 7 Morey</dc:creator>
  <cp:keywords/>
  <cp:lastModifiedBy>Денис Михайлович</cp:lastModifiedBy>
  <cp:revision>6</cp:revision>
  <cp:lastPrinted>2011-08-01T16:48:00Z</cp:lastPrinted>
  <dcterms:created xsi:type="dcterms:W3CDTF">2018-03-22T10:45:00Z</dcterms:created>
  <dcterms:modified xsi:type="dcterms:W3CDTF">2018-03-22T12:55:00Z</dcterms:modified>
</cp:coreProperties>
</file>